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4D49" w14:textId="77777777" w:rsidR="006545F9" w:rsidRPr="002C6D9D" w:rsidRDefault="006545F9" w:rsidP="006545F9">
      <w:pPr>
        <w:jc w:val="center"/>
        <w:rPr>
          <w:rFonts w:ascii="Calibri" w:hAnsi="Calibr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6EC9">
        <w:rPr>
          <w:rFonts w:ascii="Calibri" w:hAnsi="Calibri"/>
          <w:b/>
          <w:sz w:val="44"/>
          <w:szCs w:val="44"/>
        </w:rPr>
        <w:t>KNOCKIN PARISH COUNCIL</w:t>
      </w:r>
    </w:p>
    <w:p w14:paraId="636CEC91" w14:textId="77777777" w:rsidR="006545F9" w:rsidRPr="002C6D9D" w:rsidRDefault="006545F9" w:rsidP="006545F9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BC6B0A" w14:textId="77777777" w:rsidR="006545F9" w:rsidRPr="002C6D9D" w:rsidRDefault="006545F9" w:rsidP="006545F9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Clerk: Penny O’Hagan</w:t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3 Lady Ida</w:t>
      </w:r>
    </w:p>
    <w:p w14:paraId="2B633BD8" w14:textId="77777777" w:rsidR="006545F9" w:rsidRPr="002C6D9D" w:rsidRDefault="006545F9" w:rsidP="006545F9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Kinnerley</w:t>
      </w:r>
    </w:p>
    <w:p w14:paraId="18FBA5D0" w14:textId="77777777" w:rsidR="006545F9" w:rsidRPr="002C6D9D" w:rsidRDefault="006545F9" w:rsidP="006545F9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Oswestry</w:t>
      </w:r>
    </w:p>
    <w:p w14:paraId="0914D5F6" w14:textId="77777777" w:rsidR="006545F9" w:rsidRPr="002C6D9D" w:rsidRDefault="006545F9" w:rsidP="006545F9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Shropshire</w:t>
      </w:r>
    </w:p>
    <w:p w14:paraId="7F60F716" w14:textId="77777777" w:rsidR="006545F9" w:rsidRPr="002C6D9D" w:rsidRDefault="006545F9" w:rsidP="006545F9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SY10 8DN</w:t>
      </w:r>
    </w:p>
    <w:p w14:paraId="45F3F416" w14:textId="77777777" w:rsidR="006545F9" w:rsidRPr="002C6D9D" w:rsidRDefault="006545F9" w:rsidP="006545F9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C6D9D"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01691 682683</w:t>
      </w:r>
    </w:p>
    <w:p w14:paraId="6BE8A303" w14:textId="7B07370F" w:rsidR="006545F9" w:rsidRPr="00776EC9" w:rsidRDefault="00264BD9" w:rsidP="006545F9">
      <w:pPr>
        <w:pStyle w:val="Title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5.5.20</w:t>
      </w:r>
    </w:p>
    <w:p w14:paraId="56C28BDF" w14:textId="77777777" w:rsidR="006545F9" w:rsidRPr="00776EC9" w:rsidRDefault="006545F9" w:rsidP="006545F9">
      <w:pPr>
        <w:pStyle w:val="Title"/>
        <w:ind w:left="-284"/>
        <w:jc w:val="left"/>
        <w:rPr>
          <w:rFonts w:ascii="Calibri" w:hAnsi="Calibri"/>
          <w:sz w:val="24"/>
          <w:szCs w:val="24"/>
        </w:rPr>
      </w:pPr>
    </w:p>
    <w:p w14:paraId="007CC581" w14:textId="77777777" w:rsidR="006545F9" w:rsidRPr="00776EC9" w:rsidRDefault="006545F9" w:rsidP="006545F9">
      <w:pPr>
        <w:pStyle w:val="Title"/>
        <w:ind w:left="-142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 members of the council,</w:t>
      </w:r>
    </w:p>
    <w:p w14:paraId="4DB19105" w14:textId="77777777" w:rsidR="006545F9" w:rsidRPr="00776EC9" w:rsidRDefault="006545F9" w:rsidP="006545F9">
      <w:pPr>
        <w:pStyle w:val="Title"/>
        <w:ind w:left="-142" w:firstLine="142"/>
        <w:jc w:val="left"/>
        <w:rPr>
          <w:rFonts w:ascii="Calibri" w:hAnsi="Calibri"/>
          <w:sz w:val="24"/>
          <w:szCs w:val="24"/>
        </w:rPr>
      </w:pPr>
    </w:p>
    <w:p w14:paraId="30155EA3" w14:textId="58F26847" w:rsidR="006545F9" w:rsidRDefault="006545F9" w:rsidP="00BD4A6C">
      <w:pPr>
        <w:pStyle w:val="NormalWeb"/>
        <w:rPr>
          <w:rFonts w:cs="Arial"/>
          <w:b/>
          <w:sz w:val="24"/>
          <w:szCs w:val="24"/>
        </w:rPr>
      </w:pPr>
      <w:r w:rsidRPr="00776EC9">
        <w:rPr>
          <w:sz w:val="24"/>
          <w:szCs w:val="24"/>
        </w:rPr>
        <w:t xml:space="preserve">You are summoned to attend a meeting of KNOCKIN PARISH COUNCIL which will be held </w:t>
      </w:r>
      <w:r w:rsidR="00264BD9">
        <w:rPr>
          <w:sz w:val="24"/>
          <w:szCs w:val="24"/>
        </w:rPr>
        <w:t xml:space="preserve">on the zoom platform </w:t>
      </w:r>
      <w:bookmarkStart w:id="0" w:name="_GoBack"/>
      <w:bookmarkEnd w:id="0"/>
      <w:r w:rsidR="00BD4A6C">
        <w:fldChar w:fldCharType="begin"/>
      </w:r>
      <w:r w:rsidR="00BD4A6C">
        <w:instrText xml:space="preserve"> HYPERLINK "https://us02web.zoom.us/j/87624282587" </w:instrText>
      </w:r>
      <w:r w:rsidR="00BD4A6C">
        <w:fldChar w:fldCharType="separate"/>
      </w:r>
      <w:r w:rsidR="00BD4A6C">
        <w:rPr>
          <w:rStyle w:val="Hyperlink"/>
        </w:rPr>
        <w:t>https://us02web.zoom.us/j/87624282587</w:t>
      </w:r>
      <w:r w:rsidR="00BD4A6C">
        <w:fldChar w:fldCharType="end"/>
      </w:r>
      <w:r w:rsidR="00BD4A6C">
        <w:t xml:space="preserve"> </w:t>
      </w:r>
      <w:r w:rsidR="00BD4A6C">
        <w:t xml:space="preserve"> </w:t>
      </w:r>
      <w:r w:rsidR="00BD4A6C">
        <w:t xml:space="preserve">Meeting ID: </w:t>
      </w:r>
      <w:r w:rsidR="00BD4A6C" w:rsidRPr="00BD4A6C">
        <w:rPr>
          <w:b/>
          <w:bCs/>
        </w:rPr>
        <w:t>876 2428 2587</w:t>
      </w:r>
      <w:r w:rsidR="00BD4A6C">
        <w:t xml:space="preserve"> </w:t>
      </w:r>
      <w:r w:rsidRPr="00776EC9">
        <w:rPr>
          <w:sz w:val="24"/>
          <w:szCs w:val="24"/>
        </w:rPr>
        <w:t xml:space="preserve">on </w:t>
      </w:r>
      <w:r>
        <w:rPr>
          <w:b/>
          <w:color w:val="FF0000"/>
          <w:sz w:val="24"/>
          <w:szCs w:val="24"/>
        </w:rPr>
        <w:t xml:space="preserve">Tuesday </w:t>
      </w:r>
      <w:r w:rsidR="00CB42F8">
        <w:rPr>
          <w:b/>
          <w:color w:val="FF0000"/>
          <w:sz w:val="24"/>
          <w:szCs w:val="24"/>
        </w:rPr>
        <w:t>1</w:t>
      </w:r>
      <w:r w:rsidR="00264BD9">
        <w:rPr>
          <w:b/>
          <w:color w:val="FF0000"/>
          <w:sz w:val="24"/>
          <w:szCs w:val="24"/>
        </w:rPr>
        <w:t>2</w:t>
      </w:r>
      <w:r>
        <w:rPr>
          <w:b/>
          <w:color w:val="FF0000"/>
          <w:sz w:val="24"/>
          <w:szCs w:val="24"/>
        </w:rPr>
        <w:t>th</w:t>
      </w:r>
      <w:r w:rsidRPr="00E31C53">
        <w:rPr>
          <w:b/>
          <w:color w:val="FF0000"/>
          <w:sz w:val="24"/>
          <w:szCs w:val="24"/>
        </w:rPr>
        <w:t xml:space="preserve"> May</w:t>
      </w:r>
      <w:r w:rsidR="00CB42F8">
        <w:rPr>
          <w:b/>
          <w:color w:val="FF0000"/>
          <w:sz w:val="24"/>
          <w:szCs w:val="24"/>
        </w:rPr>
        <w:t xml:space="preserve"> 20</w:t>
      </w:r>
      <w:r w:rsidR="00264BD9">
        <w:rPr>
          <w:b/>
          <w:color w:val="FF0000"/>
          <w:sz w:val="24"/>
          <w:szCs w:val="24"/>
        </w:rPr>
        <w:t>20 at 19.30</w:t>
      </w:r>
      <w:r w:rsidRPr="00776EC9">
        <w:rPr>
          <w:rFonts w:cs="Arial"/>
          <w:b/>
          <w:sz w:val="24"/>
          <w:szCs w:val="24"/>
        </w:rPr>
        <w:t xml:space="preserve"> </w:t>
      </w:r>
    </w:p>
    <w:p w14:paraId="24C73802" w14:textId="77777777" w:rsidR="006545F9" w:rsidRDefault="006545F9" w:rsidP="006545F9">
      <w:pPr>
        <w:pStyle w:val="Title"/>
        <w:ind w:left="-142"/>
        <w:jc w:val="left"/>
        <w:rPr>
          <w:rFonts w:ascii="Calibri" w:hAnsi="Calibri" w:cs="Arial"/>
          <w:b/>
          <w:sz w:val="24"/>
          <w:szCs w:val="24"/>
        </w:rPr>
      </w:pPr>
    </w:p>
    <w:p w14:paraId="09BC670B" w14:textId="77777777" w:rsidR="006545F9" w:rsidRPr="00776EC9" w:rsidRDefault="006545F9" w:rsidP="006545F9">
      <w:pPr>
        <w:pStyle w:val="Title"/>
        <w:ind w:left="-142"/>
        <w:jc w:val="left"/>
        <w:rPr>
          <w:rFonts w:ascii="Calibri" w:hAnsi="Calibri"/>
          <w:sz w:val="24"/>
          <w:szCs w:val="24"/>
        </w:rPr>
      </w:pPr>
      <w:r w:rsidRPr="00776EC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1780EC" wp14:editId="1DB99303">
            <wp:simplePos x="0" y="0"/>
            <wp:positionH relativeFrom="column">
              <wp:posOffset>-7620</wp:posOffset>
            </wp:positionH>
            <wp:positionV relativeFrom="paragraph">
              <wp:posOffset>146050</wp:posOffset>
            </wp:positionV>
            <wp:extent cx="1476375" cy="579755"/>
            <wp:effectExtent l="19050" t="0" r="9525" b="0"/>
            <wp:wrapSquare wrapText="right"/>
            <wp:docPr id="2" name="Picture 1" descr="rdpmapwollaston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pmapwollaston0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C9BAF5" w14:textId="77777777" w:rsidR="006545F9" w:rsidRPr="00776EC9" w:rsidRDefault="006545F9" w:rsidP="006545F9">
      <w:pPr>
        <w:pStyle w:val="Title"/>
        <w:ind w:left="-142" w:firstLine="142"/>
        <w:jc w:val="left"/>
        <w:rPr>
          <w:rFonts w:ascii="Calibri" w:hAnsi="Calibri"/>
          <w:sz w:val="24"/>
          <w:szCs w:val="24"/>
        </w:rPr>
      </w:pPr>
    </w:p>
    <w:p w14:paraId="2516180E" w14:textId="77777777" w:rsidR="006545F9" w:rsidRPr="00776EC9" w:rsidRDefault="006545F9" w:rsidP="006545F9">
      <w:pPr>
        <w:pStyle w:val="Title"/>
        <w:ind w:left="-142" w:firstLine="142"/>
        <w:jc w:val="left"/>
        <w:rPr>
          <w:rFonts w:ascii="Calibri" w:hAnsi="Calibri"/>
          <w:sz w:val="24"/>
          <w:szCs w:val="24"/>
        </w:rPr>
      </w:pPr>
    </w:p>
    <w:p w14:paraId="5BA59CC3" w14:textId="77777777" w:rsidR="006545F9" w:rsidRPr="00776EC9" w:rsidRDefault="006545F9" w:rsidP="006545F9">
      <w:pPr>
        <w:pStyle w:val="Title"/>
        <w:ind w:left="-142" w:firstLine="142"/>
        <w:jc w:val="both"/>
        <w:rPr>
          <w:rFonts w:ascii="Calibri" w:hAnsi="Calibri"/>
          <w:sz w:val="24"/>
          <w:szCs w:val="24"/>
        </w:rPr>
      </w:pPr>
    </w:p>
    <w:p w14:paraId="7B7BD035" w14:textId="77777777" w:rsidR="006545F9" w:rsidRPr="00776EC9" w:rsidRDefault="006545F9" w:rsidP="006545F9">
      <w:pPr>
        <w:pStyle w:val="Title"/>
        <w:ind w:left="-142" w:firstLine="142"/>
        <w:jc w:val="both"/>
        <w:rPr>
          <w:rFonts w:ascii="Calibri" w:hAnsi="Calibri"/>
          <w:sz w:val="24"/>
          <w:szCs w:val="24"/>
        </w:rPr>
      </w:pPr>
    </w:p>
    <w:p w14:paraId="57EF8C9F" w14:textId="77777777" w:rsidR="006545F9" w:rsidRPr="00776EC9" w:rsidRDefault="006545F9" w:rsidP="006545F9">
      <w:pPr>
        <w:pStyle w:val="Title"/>
        <w:ind w:left="-142" w:firstLine="142"/>
        <w:jc w:val="both"/>
        <w:rPr>
          <w:rFonts w:ascii="Calibri" w:hAnsi="Calibri"/>
          <w:sz w:val="24"/>
          <w:szCs w:val="24"/>
        </w:rPr>
      </w:pPr>
      <w:r w:rsidRPr="00776EC9">
        <w:rPr>
          <w:rFonts w:ascii="Calibri" w:hAnsi="Calibri"/>
          <w:sz w:val="24"/>
          <w:szCs w:val="24"/>
        </w:rPr>
        <w:t>Penny O’Hagan</w:t>
      </w:r>
    </w:p>
    <w:p w14:paraId="1BF283E9" w14:textId="77777777" w:rsidR="006545F9" w:rsidRPr="00776EC9" w:rsidRDefault="006545F9" w:rsidP="006545F9">
      <w:pPr>
        <w:pStyle w:val="Title"/>
        <w:ind w:left="-142" w:firstLine="142"/>
        <w:jc w:val="both"/>
        <w:rPr>
          <w:rFonts w:ascii="Calibri" w:hAnsi="Calibri"/>
          <w:sz w:val="24"/>
          <w:szCs w:val="24"/>
        </w:rPr>
      </w:pPr>
      <w:r w:rsidRPr="00776EC9">
        <w:rPr>
          <w:rFonts w:ascii="Calibri" w:hAnsi="Calibri"/>
          <w:sz w:val="24"/>
          <w:szCs w:val="24"/>
        </w:rPr>
        <w:t>Clerk 01691 682683</w:t>
      </w:r>
    </w:p>
    <w:p w14:paraId="41BB3472" w14:textId="77777777" w:rsidR="006545F9" w:rsidRPr="00776EC9" w:rsidRDefault="006545F9" w:rsidP="006545F9">
      <w:pPr>
        <w:pStyle w:val="Title"/>
        <w:rPr>
          <w:rFonts w:ascii="Calibri" w:hAnsi="Calibri"/>
          <w:b/>
          <w:sz w:val="22"/>
          <w:szCs w:val="22"/>
        </w:rPr>
      </w:pPr>
      <w:r w:rsidRPr="00776EC9">
        <w:rPr>
          <w:rFonts w:ascii="Calibri" w:hAnsi="Calibri"/>
          <w:b/>
          <w:sz w:val="22"/>
          <w:szCs w:val="22"/>
        </w:rPr>
        <w:t xml:space="preserve">A G E </w:t>
      </w:r>
      <w:r w:rsidRPr="00776EC9">
        <w:rPr>
          <w:rFonts w:ascii="Calibri" w:hAnsi="Calibri"/>
          <w:b/>
          <w:sz w:val="24"/>
          <w:szCs w:val="24"/>
        </w:rPr>
        <w:t>N</w:t>
      </w:r>
      <w:r w:rsidRPr="00776EC9">
        <w:rPr>
          <w:rFonts w:ascii="Calibri" w:hAnsi="Calibri"/>
          <w:b/>
          <w:sz w:val="22"/>
          <w:szCs w:val="22"/>
        </w:rPr>
        <w:t xml:space="preserve"> D A</w:t>
      </w:r>
    </w:p>
    <w:p w14:paraId="5AB0B163" w14:textId="77777777" w:rsidR="00CB42F8" w:rsidRDefault="00CB42F8" w:rsidP="00CB42F8"/>
    <w:tbl>
      <w:tblPr>
        <w:tblW w:w="105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13"/>
        <w:gridCol w:w="9660"/>
      </w:tblGrid>
      <w:tr w:rsidR="00BD4A6C" w:rsidRPr="0003649D" w14:paraId="7BD3A167" w14:textId="77777777" w:rsidTr="00483414">
        <w:trPr>
          <w:trHeight w:val="80"/>
        </w:trPr>
        <w:tc>
          <w:tcPr>
            <w:tcW w:w="851" w:type="dxa"/>
          </w:tcPr>
          <w:p w14:paraId="29861E60" w14:textId="09EF80D1" w:rsidR="00BD4A6C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9673" w:type="dxa"/>
            <w:gridSpan w:val="2"/>
          </w:tcPr>
          <w:p w14:paraId="3A4642C3" w14:textId="77777777" w:rsidR="00BD4A6C" w:rsidRDefault="00BD4A6C" w:rsidP="00BD4A6C">
            <w:pPr>
              <w:rPr>
                <w:rFonts w:asciiTheme="minorHAnsi" w:hAnsiTheme="minorHAnsi"/>
              </w:rPr>
            </w:pPr>
            <w:r w:rsidRPr="002C6D9D">
              <w:rPr>
                <w:rFonts w:asciiTheme="minorHAnsi" w:hAnsiTheme="minorHAnsi"/>
                <w:b/>
              </w:rPr>
              <w:t>ELECTION  OF CHAIRMAN</w:t>
            </w:r>
            <w:r w:rsidRPr="002C6D9D">
              <w:rPr>
                <w:rFonts w:asciiTheme="minorHAnsi" w:hAnsiTheme="minorHAnsi"/>
              </w:rPr>
              <w:t xml:space="preserve"> - To elect the Chairman of the Council </w:t>
            </w:r>
          </w:p>
          <w:p w14:paraId="19480AD1" w14:textId="7DE0E5F3" w:rsidR="00BD4A6C" w:rsidRPr="002C6D9D" w:rsidRDefault="00BD4A6C" w:rsidP="00BD4A6C">
            <w:pPr>
              <w:rPr>
                <w:rFonts w:asciiTheme="minorHAnsi" w:hAnsiTheme="minorHAnsi"/>
                <w:b/>
              </w:rPr>
            </w:pPr>
          </w:p>
        </w:tc>
      </w:tr>
      <w:tr w:rsidR="00BD4A6C" w:rsidRPr="0003649D" w14:paraId="645C6CA7" w14:textId="77777777" w:rsidTr="00483414">
        <w:trPr>
          <w:trHeight w:val="80"/>
        </w:trPr>
        <w:tc>
          <w:tcPr>
            <w:tcW w:w="851" w:type="dxa"/>
          </w:tcPr>
          <w:p w14:paraId="47920319" w14:textId="243511A2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1" w:name="_Hlk512958351"/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9673" w:type="dxa"/>
            <w:gridSpan w:val="2"/>
          </w:tcPr>
          <w:p w14:paraId="54DB3099" w14:textId="77777777" w:rsidR="00BD4A6C" w:rsidRDefault="00BD4A6C" w:rsidP="00BD4A6C">
            <w:pPr>
              <w:rPr>
                <w:rFonts w:asciiTheme="minorHAnsi" w:hAnsiTheme="minorHAnsi"/>
              </w:rPr>
            </w:pPr>
            <w:r w:rsidRPr="002C6D9D">
              <w:rPr>
                <w:rFonts w:asciiTheme="minorHAnsi" w:hAnsiTheme="minorHAnsi"/>
                <w:b/>
              </w:rPr>
              <w:t>ELECTION  OF</w:t>
            </w:r>
            <w:r>
              <w:rPr>
                <w:rFonts w:asciiTheme="minorHAnsi" w:hAnsiTheme="minorHAnsi"/>
                <w:b/>
              </w:rPr>
              <w:t xml:space="preserve"> VICE</w:t>
            </w:r>
            <w:r w:rsidRPr="002C6D9D">
              <w:rPr>
                <w:rFonts w:asciiTheme="minorHAnsi" w:hAnsiTheme="minorHAnsi"/>
                <w:b/>
              </w:rPr>
              <w:t xml:space="preserve"> CHAIRMAN</w:t>
            </w:r>
            <w:r w:rsidRPr="002C6D9D">
              <w:rPr>
                <w:rFonts w:asciiTheme="minorHAnsi" w:hAnsiTheme="minorHAnsi"/>
              </w:rPr>
              <w:t xml:space="preserve"> - To elect the</w:t>
            </w:r>
            <w:r>
              <w:rPr>
                <w:rFonts w:asciiTheme="minorHAnsi" w:hAnsiTheme="minorHAnsi"/>
              </w:rPr>
              <w:t xml:space="preserve"> Vice</w:t>
            </w:r>
            <w:r w:rsidRPr="002C6D9D">
              <w:rPr>
                <w:rFonts w:asciiTheme="minorHAnsi" w:hAnsiTheme="minorHAnsi"/>
              </w:rPr>
              <w:t xml:space="preserve"> Chairman of the Council </w:t>
            </w:r>
          </w:p>
          <w:p w14:paraId="21E4DF6F" w14:textId="223DD268" w:rsidR="00BD4A6C" w:rsidRPr="0003649D" w:rsidRDefault="00BD4A6C" w:rsidP="00BD4A6C">
            <w:pPr>
              <w:rPr>
                <w:rFonts w:asciiTheme="minorHAnsi" w:hAnsiTheme="minorHAnsi"/>
                <w:b/>
              </w:rPr>
            </w:pPr>
          </w:p>
        </w:tc>
      </w:tr>
      <w:tr w:rsidR="00BD4A6C" w:rsidRPr="0003649D" w14:paraId="4C1239D8" w14:textId="77777777" w:rsidTr="00483414">
        <w:trPr>
          <w:trHeight w:val="80"/>
        </w:trPr>
        <w:tc>
          <w:tcPr>
            <w:tcW w:w="851" w:type="dxa"/>
          </w:tcPr>
          <w:p w14:paraId="48C13FDF" w14:textId="5FBC1B4C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9673" w:type="dxa"/>
            <w:gridSpan w:val="2"/>
          </w:tcPr>
          <w:p w14:paraId="0B9875AE" w14:textId="77777777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03649D">
              <w:rPr>
                <w:rFonts w:asciiTheme="minorHAnsi" w:hAnsiTheme="minorHAnsi"/>
                <w:b/>
                <w:sz w:val="24"/>
                <w:szCs w:val="24"/>
              </w:rPr>
              <w:t>TO ACCEPT APOLOGIES FOR ABSENCE</w:t>
            </w:r>
          </w:p>
          <w:p w14:paraId="28512557" w14:textId="48B5738E" w:rsidR="00BD4A6C" w:rsidRPr="0003649D" w:rsidRDefault="00BD4A6C" w:rsidP="00BD4A6C">
            <w:pPr>
              <w:rPr>
                <w:rFonts w:asciiTheme="minorHAnsi" w:hAnsiTheme="minorHAnsi"/>
                <w:b/>
              </w:rPr>
            </w:pPr>
          </w:p>
        </w:tc>
      </w:tr>
      <w:tr w:rsidR="00BD4A6C" w:rsidRPr="0003649D" w14:paraId="61803584" w14:textId="77777777" w:rsidTr="00483414">
        <w:trPr>
          <w:trHeight w:val="80"/>
        </w:trPr>
        <w:tc>
          <w:tcPr>
            <w:tcW w:w="851" w:type="dxa"/>
          </w:tcPr>
          <w:p w14:paraId="7241F8FE" w14:textId="3B7DAABE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_Hlk497838470"/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9673" w:type="dxa"/>
            <w:gridSpan w:val="2"/>
          </w:tcPr>
          <w:p w14:paraId="2ADADB0B" w14:textId="77777777" w:rsidR="00BD4A6C" w:rsidRPr="0003649D" w:rsidRDefault="00BD4A6C" w:rsidP="00BD4A6C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  <w:b/>
              </w:rPr>
            </w:pPr>
            <w:r w:rsidRPr="0003649D">
              <w:rPr>
                <w:rFonts w:asciiTheme="minorHAnsi" w:hAnsiTheme="minorHAnsi" w:cs="Arial"/>
                <w:b/>
              </w:rPr>
              <w:t xml:space="preserve">DISCLOSABLE PECUNIARY INTERESTS </w:t>
            </w:r>
          </w:p>
          <w:p w14:paraId="29120BC4" w14:textId="77777777" w:rsidR="00BD4A6C" w:rsidRPr="0003649D" w:rsidRDefault="00BD4A6C" w:rsidP="00BD4A6C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</w:rPr>
            </w:pPr>
            <w:r w:rsidRPr="0003649D">
              <w:rPr>
                <w:rFonts w:asciiTheme="minorHAnsi" w:hAnsiTheme="minorHAnsi" w:cs="Arial"/>
              </w:rPr>
              <w:t xml:space="preserve">1. Declaration of any disclosable pecuniary interest in a matter to be discussed at the meeting and which is not included in the register of interests. </w:t>
            </w:r>
          </w:p>
          <w:p w14:paraId="345A1EB8" w14:textId="77777777" w:rsidR="00BD4A6C" w:rsidRPr="0003649D" w:rsidRDefault="00BD4A6C" w:rsidP="00BD4A6C">
            <w:pPr>
              <w:rPr>
                <w:rFonts w:asciiTheme="minorHAnsi" w:hAnsiTheme="minorHAnsi"/>
              </w:rPr>
            </w:pPr>
            <w:r w:rsidRPr="0003649D">
              <w:rPr>
                <w:rFonts w:asciiTheme="minorHAnsi" w:hAnsiTheme="minorHAnsi"/>
              </w:rPr>
              <w:t>2. To consider dispensation applications.</w:t>
            </w:r>
          </w:p>
          <w:p w14:paraId="03A4BA00" w14:textId="77777777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D4A6C" w:rsidRPr="0003649D" w14:paraId="51EB1042" w14:textId="77777777" w:rsidTr="00483414">
        <w:trPr>
          <w:trHeight w:val="80"/>
        </w:trPr>
        <w:tc>
          <w:tcPr>
            <w:tcW w:w="851" w:type="dxa"/>
          </w:tcPr>
          <w:p w14:paraId="0E91E68B" w14:textId="6DE52FD1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9673" w:type="dxa"/>
            <w:gridSpan w:val="2"/>
          </w:tcPr>
          <w:p w14:paraId="280AE1F1" w14:textId="5AD98BE8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649D">
              <w:rPr>
                <w:rFonts w:asciiTheme="minorHAnsi" w:hAnsiTheme="minorHAnsi" w:cs="Arial"/>
                <w:b/>
                <w:sz w:val="24"/>
                <w:szCs w:val="24"/>
              </w:rPr>
              <w:t xml:space="preserve">TO CONFIRM THE MINUTES OF THE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ORDINARY </w:t>
            </w:r>
            <w:r w:rsidRPr="0003649D">
              <w:rPr>
                <w:rFonts w:asciiTheme="minorHAnsi" w:hAnsiTheme="minorHAnsi" w:cs="Arial"/>
                <w:b/>
                <w:sz w:val="24"/>
                <w:szCs w:val="24"/>
              </w:rPr>
              <w:t xml:space="preserve">MEETING HELD 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10.3.20 and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EXTRAORDINARY MEETING HELD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21.3.20</w:t>
            </w:r>
          </w:p>
          <w:p w14:paraId="49F833E1" w14:textId="77777777" w:rsidR="00BD4A6C" w:rsidRPr="0003649D" w:rsidRDefault="00BD4A6C" w:rsidP="00BD4A6C">
            <w:pPr>
              <w:rPr>
                <w:rFonts w:asciiTheme="minorHAnsi" w:hAnsiTheme="minorHAnsi"/>
                <w:b/>
              </w:rPr>
            </w:pPr>
          </w:p>
        </w:tc>
      </w:tr>
      <w:tr w:rsidR="00BD4A6C" w:rsidRPr="0003649D" w14:paraId="74E98991" w14:textId="77777777" w:rsidTr="00483414">
        <w:trPr>
          <w:trHeight w:val="80"/>
        </w:trPr>
        <w:tc>
          <w:tcPr>
            <w:tcW w:w="851" w:type="dxa"/>
          </w:tcPr>
          <w:p w14:paraId="41DBA5CB" w14:textId="1967527C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9673" w:type="dxa"/>
            <w:gridSpan w:val="2"/>
          </w:tcPr>
          <w:p w14:paraId="5AD3E4B1" w14:textId="77777777" w:rsidR="00BD4A6C" w:rsidRDefault="00BD4A6C" w:rsidP="00BD4A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VIRTUAL MEETING PROTOCOLS – </w:t>
            </w:r>
            <w:r w:rsidRPr="00264BD9">
              <w:rPr>
                <w:rFonts w:asciiTheme="minorHAnsi" w:hAnsiTheme="minorHAnsi"/>
                <w:bCs/>
              </w:rPr>
              <w:t>to approve adoption of</w:t>
            </w:r>
          </w:p>
          <w:p w14:paraId="5EDD8FFB" w14:textId="77777777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D4A6C" w:rsidRPr="0003649D" w14:paraId="2514DFD6" w14:textId="77777777" w:rsidTr="00483414">
        <w:trPr>
          <w:trHeight w:val="80"/>
        </w:trPr>
        <w:tc>
          <w:tcPr>
            <w:tcW w:w="851" w:type="dxa"/>
          </w:tcPr>
          <w:p w14:paraId="3E4F6368" w14:textId="3436CBD6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9673" w:type="dxa"/>
            <w:gridSpan w:val="2"/>
          </w:tcPr>
          <w:p w14:paraId="3CA7FDDE" w14:textId="77777777" w:rsidR="00BD4A6C" w:rsidRDefault="00BD4A6C" w:rsidP="00BD4A6C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03649D">
              <w:rPr>
                <w:rFonts w:asciiTheme="minorHAnsi" w:hAnsiTheme="minorHAnsi" w:cs="Arial"/>
                <w:b/>
                <w:sz w:val="24"/>
                <w:szCs w:val="24"/>
              </w:rPr>
              <w:t xml:space="preserve">PUBLIC PARTICIPATION SESSION – </w:t>
            </w:r>
            <w:r w:rsidRPr="0003649D">
              <w:rPr>
                <w:rFonts w:asciiTheme="minorHAnsi" w:hAnsiTheme="minorHAnsi" w:cs="Arial"/>
                <w:sz w:val="24"/>
                <w:szCs w:val="24"/>
              </w:rPr>
              <w:t>a period of 15 minutes will be set aside for the public to speak on any items on the agenda (this may be extended at the discretion of the chairman)</w:t>
            </w:r>
          </w:p>
          <w:p w14:paraId="1105C2F5" w14:textId="59E4E166" w:rsidR="00BD4A6C" w:rsidRPr="0003649D" w:rsidRDefault="00BD4A6C" w:rsidP="00BD4A6C">
            <w:pPr>
              <w:pStyle w:val="Title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BD4A6C" w:rsidRPr="0003649D" w14:paraId="4E399650" w14:textId="77777777" w:rsidTr="00483414">
        <w:tc>
          <w:tcPr>
            <w:tcW w:w="864" w:type="dxa"/>
            <w:gridSpan w:val="2"/>
          </w:tcPr>
          <w:p w14:paraId="2CDBDC60" w14:textId="09F66D70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  <w:tc>
          <w:tcPr>
            <w:tcW w:w="9660" w:type="dxa"/>
          </w:tcPr>
          <w:p w14:paraId="09A21B3B" w14:textId="77777777" w:rsidR="00BD4A6C" w:rsidRPr="002C6D9D" w:rsidRDefault="00BD4A6C" w:rsidP="00BD4A6C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2C6D9D">
              <w:rPr>
                <w:rFonts w:asciiTheme="minorHAnsi" w:hAnsiTheme="minorHAnsi" w:cs="Arial"/>
                <w:b/>
                <w:color w:val="000000"/>
                <w:lang w:bidi="en-US"/>
              </w:rPr>
              <w:t>ANNUAL REVIEW OF COUNCIL REGULATIONS AND PROCEDURES</w:t>
            </w:r>
          </w:p>
          <w:p w14:paraId="2AFB5D6F" w14:textId="6B33CACF" w:rsidR="00BD4A6C" w:rsidRPr="00BD4A6C" w:rsidRDefault="00BD4A6C" w:rsidP="00BD4A6C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 xml:space="preserve">a) To review standing orders </w:t>
            </w:r>
          </w:p>
          <w:p w14:paraId="083C2B3E" w14:textId="77777777" w:rsidR="00BD4A6C" w:rsidRPr="00BD4A6C" w:rsidRDefault="00BD4A6C" w:rsidP="00BD4A6C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lastRenderedPageBreak/>
              <w:t xml:space="preserve">b) To review financial regulations. </w:t>
            </w:r>
          </w:p>
          <w:p w14:paraId="07539AAE" w14:textId="77777777" w:rsidR="00BD4A6C" w:rsidRPr="00BD4A6C" w:rsidRDefault="00BD4A6C" w:rsidP="00BD4A6C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>c) Assets register - To review Parish Council’s assets register.</w:t>
            </w:r>
          </w:p>
          <w:p w14:paraId="2D61BEAF" w14:textId="77777777" w:rsidR="00BD4A6C" w:rsidRPr="00BD4A6C" w:rsidRDefault="00BD4A6C" w:rsidP="00BD4A6C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>d) Complaints Procedure - To review the Council’s complaints procedure.</w:t>
            </w:r>
          </w:p>
          <w:p w14:paraId="3CBFBB7A" w14:textId="77777777" w:rsidR="00BD4A6C" w:rsidRPr="00BD4A6C" w:rsidRDefault="00BD4A6C" w:rsidP="00BD4A6C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>e) Freedom of Information Act 2000 – To review the Council’s procedures for handling requests made under these acts</w:t>
            </w:r>
          </w:p>
          <w:p w14:paraId="4EBD2E8D" w14:textId="77777777" w:rsidR="00BD4A6C" w:rsidRDefault="00BD4A6C" w:rsidP="00BD4A6C">
            <w:pPr>
              <w:pStyle w:val="NoSpacing"/>
              <w:rPr>
                <w:rFonts w:asciiTheme="minorHAnsi" w:hAnsiTheme="minorHAnsi" w:cstheme="minorHAnsi"/>
              </w:rPr>
            </w:pPr>
            <w:r w:rsidRPr="00BD4A6C">
              <w:rPr>
                <w:rFonts w:asciiTheme="minorHAnsi" w:hAnsiTheme="minorHAnsi" w:cstheme="minorHAnsi"/>
              </w:rPr>
              <w:t>f) Data Protection Policy and data retention policy – to review</w:t>
            </w:r>
          </w:p>
          <w:p w14:paraId="19DCFF44" w14:textId="3EB55CFD" w:rsidR="00BD4A6C" w:rsidRPr="00BB22F8" w:rsidRDefault="00BD4A6C" w:rsidP="00BD4A6C">
            <w:pPr>
              <w:pStyle w:val="NoSpacing"/>
            </w:pPr>
          </w:p>
        </w:tc>
      </w:tr>
      <w:tr w:rsidR="00BD4A6C" w:rsidRPr="0003649D" w14:paraId="299CF2F2" w14:textId="77777777" w:rsidTr="00483414">
        <w:tc>
          <w:tcPr>
            <w:tcW w:w="864" w:type="dxa"/>
            <w:gridSpan w:val="2"/>
          </w:tcPr>
          <w:p w14:paraId="12486743" w14:textId="6A92CD81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660" w:type="dxa"/>
          </w:tcPr>
          <w:p w14:paraId="790057E0" w14:textId="28DF59B0" w:rsidR="00BD4A6C" w:rsidRPr="00BD4A6C" w:rsidRDefault="00BD4A6C" w:rsidP="00BD4A6C">
            <w:pPr>
              <w:pStyle w:val="NoSpacing"/>
              <w:rPr>
                <w:rFonts w:asciiTheme="minorHAnsi" w:hAnsiTheme="minorHAnsi" w:cstheme="minorHAnsi"/>
                <w:b/>
                <w:bCs/>
                <w:lang w:bidi="en-US"/>
              </w:rPr>
            </w:pPr>
            <w:r w:rsidRPr="00BD4A6C">
              <w:rPr>
                <w:rFonts w:asciiTheme="minorHAnsi" w:hAnsiTheme="minorHAnsi" w:cstheme="minorHAnsi"/>
                <w:b/>
                <w:bCs/>
                <w:lang w:bidi="en-US"/>
              </w:rPr>
              <w:t>To review Council’s Representation on the following bodies</w:t>
            </w:r>
          </w:p>
          <w:p w14:paraId="53A8271B" w14:textId="77777777" w:rsidR="00BD4A6C" w:rsidRDefault="00BD4A6C" w:rsidP="00BD4A6C">
            <w:pPr>
              <w:pStyle w:val="NoSpacing"/>
              <w:rPr>
                <w:rFonts w:asciiTheme="minorHAnsi" w:hAnsiTheme="minorHAnsi" w:cstheme="minorHAnsi"/>
              </w:rPr>
            </w:pPr>
            <w:r w:rsidRPr="00BD4A6C">
              <w:rPr>
                <w:rFonts w:asciiTheme="minorHAnsi" w:hAnsiTheme="minorHAnsi" w:cstheme="minorHAnsi"/>
              </w:rPr>
              <w:t>ALC Local Area Committee, Parish Paths Partnership Officer</w:t>
            </w:r>
          </w:p>
          <w:p w14:paraId="6B1BEE96" w14:textId="50792C5F" w:rsidR="00BD4A6C" w:rsidRPr="002C6D9D" w:rsidRDefault="00BD4A6C" w:rsidP="00BD4A6C">
            <w:pPr>
              <w:pStyle w:val="NoSpacing"/>
              <w:rPr>
                <w:rFonts w:asciiTheme="minorHAnsi" w:hAnsiTheme="minorHAnsi" w:cs="Arial"/>
                <w:color w:val="000000"/>
                <w:lang w:bidi="en-US"/>
              </w:rPr>
            </w:pPr>
          </w:p>
        </w:tc>
      </w:tr>
      <w:tr w:rsidR="00BD4A6C" w:rsidRPr="0003649D" w14:paraId="7202305A" w14:textId="77777777" w:rsidTr="00483414">
        <w:tc>
          <w:tcPr>
            <w:tcW w:w="864" w:type="dxa"/>
            <w:gridSpan w:val="2"/>
          </w:tcPr>
          <w:p w14:paraId="0520EA89" w14:textId="3B9553DA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10</w:t>
            </w:r>
          </w:p>
        </w:tc>
        <w:tc>
          <w:tcPr>
            <w:tcW w:w="9660" w:type="dxa"/>
          </w:tcPr>
          <w:p w14:paraId="330FAB53" w14:textId="77777777" w:rsidR="00BD4A6C" w:rsidRPr="00547FF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547FFD">
              <w:rPr>
                <w:rFonts w:asciiTheme="minorHAnsi" w:hAnsiTheme="minorHAnsi" w:cs="Arial"/>
                <w:b/>
                <w:sz w:val="24"/>
              </w:rPr>
              <w:t>Reports</w:t>
            </w:r>
          </w:p>
          <w:p w14:paraId="4F13D2B9" w14:textId="25812C50" w:rsidR="00BD4A6C" w:rsidRPr="00C86CED" w:rsidRDefault="00BD4A6C" w:rsidP="00BD4A6C">
            <w:pPr>
              <w:pStyle w:val="Title"/>
              <w:jc w:val="left"/>
              <w:rPr>
                <w:rFonts w:asciiTheme="minorHAnsi" w:hAnsiTheme="minorHAnsi" w:cs="Arial"/>
                <w:sz w:val="24"/>
              </w:rPr>
            </w:pPr>
            <w:r w:rsidRPr="00C86CED">
              <w:rPr>
                <w:rFonts w:asciiTheme="minorHAnsi" w:hAnsiTheme="minorHAnsi" w:cs="Arial"/>
                <w:sz w:val="24"/>
              </w:rPr>
              <w:t>a) To receive reports from meeting attended by councillors on behalf of the council</w:t>
            </w:r>
          </w:p>
          <w:p w14:paraId="35628B66" w14:textId="772A948E" w:rsidR="00BD4A6C" w:rsidRPr="00C86CED" w:rsidRDefault="00BD4A6C" w:rsidP="00BD4A6C">
            <w:pPr>
              <w:pStyle w:val="Title"/>
              <w:jc w:val="left"/>
              <w:rPr>
                <w:rFonts w:asciiTheme="minorHAnsi" w:hAnsiTheme="minorHAnsi" w:cs="Arial"/>
                <w:sz w:val="24"/>
              </w:rPr>
            </w:pPr>
            <w:r w:rsidRPr="00C86CED">
              <w:rPr>
                <w:rFonts w:asciiTheme="minorHAnsi" w:hAnsiTheme="minorHAnsi" w:cs="Arial"/>
                <w:sz w:val="24"/>
              </w:rPr>
              <w:t>b) Unitary Councillor</w:t>
            </w:r>
          </w:p>
          <w:p w14:paraId="133AF9F8" w14:textId="77777777" w:rsidR="00BD4A6C" w:rsidRPr="00C86CED" w:rsidRDefault="00BD4A6C" w:rsidP="00BD4A6C">
            <w:pPr>
              <w:pStyle w:val="Title"/>
              <w:jc w:val="left"/>
              <w:rPr>
                <w:rFonts w:asciiTheme="minorHAnsi" w:hAnsiTheme="minorHAnsi" w:cs="Arial"/>
                <w:sz w:val="24"/>
              </w:rPr>
            </w:pPr>
            <w:r w:rsidRPr="00C86CED">
              <w:rPr>
                <w:rFonts w:asciiTheme="minorHAnsi" w:hAnsiTheme="minorHAnsi" w:cs="Arial"/>
                <w:sz w:val="24"/>
              </w:rPr>
              <w:t>c) Police</w:t>
            </w:r>
          </w:p>
          <w:p w14:paraId="27B1FB4B" w14:textId="515DB6CF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</w:rPr>
            </w:pPr>
          </w:p>
        </w:tc>
      </w:tr>
      <w:tr w:rsidR="00BD4A6C" w:rsidRPr="0003649D" w14:paraId="771F5494" w14:textId="77777777" w:rsidTr="00483414">
        <w:tc>
          <w:tcPr>
            <w:tcW w:w="864" w:type="dxa"/>
            <w:gridSpan w:val="2"/>
          </w:tcPr>
          <w:p w14:paraId="5905F12B" w14:textId="2C8D8CF7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11</w:t>
            </w:r>
          </w:p>
        </w:tc>
        <w:tc>
          <w:tcPr>
            <w:tcW w:w="9660" w:type="dxa"/>
          </w:tcPr>
          <w:p w14:paraId="5401DDDB" w14:textId="77777777" w:rsidR="00BD4A6C" w:rsidRPr="00324D95" w:rsidRDefault="00BD4A6C" w:rsidP="00BD4A6C">
            <w:pPr>
              <w:rPr>
                <w:rFonts w:asciiTheme="minorHAnsi" w:hAnsiTheme="minorHAnsi" w:cstheme="minorHAnsi"/>
                <w:b/>
              </w:rPr>
            </w:pPr>
            <w:r w:rsidRPr="00324D95">
              <w:rPr>
                <w:rFonts w:asciiTheme="minorHAnsi" w:hAnsiTheme="minorHAnsi" w:cstheme="minorHAnsi"/>
                <w:b/>
              </w:rPr>
              <w:t>FINANCE AND ACCOUNTS FOR PAYMENT</w:t>
            </w:r>
          </w:p>
          <w:p w14:paraId="66A8EF3A" w14:textId="77777777" w:rsidR="00BD4A6C" w:rsidRPr="00324D95" w:rsidRDefault="00BD4A6C" w:rsidP="00BD4A6C">
            <w:pPr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  <w:b/>
              </w:rPr>
              <w:t xml:space="preserve">a) Monthly Financial Statement – </w:t>
            </w:r>
            <w:r w:rsidRPr="00324D95">
              <w:rPr>
                <w:rFonts w:asciiTheme="minorHAnsi" w:hAnsiTheme="minorHAnsi" w:cstheme="minorHAnsi"/>
              </w:rPr>
              <w:t>to approve</w:t>
            </w:r>
          </w:p>
          <w:p w14:paraId="79EE67A6" w14:textId="243B75EF" w:rsidR="00BD4A6C" w:rsidRDefault="00BD4A6C" w:rsidP="00BD4A6C">
            <w:pPr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  <w:b/>
              </w:rPr>
              <w:t xml:space="preserve">b) Income – </w:t>
            </w:r>
            <w:r w:rsidRPr="00324D95">
              <w:rPr>
                <w:rFonts w:asciiTheme="minorHAnsi" w:hAnsiTheme="minorHAnsi" w:cstheme="minorHAnsi"/>
              </w:rPr>
              <w:t>to note income received</w:t>
            </w:r>
          </w:p>
          <w:p w14:paraId="18281C61" w14:textId="1D67953F" w:rsidR="00BD4A6C" w:rsidRDefault="00BD4A6C" w:rsidP="00BD4A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Parish Precept £11878</w:t>
            </w:r>
          </w:p>
          <w:p w14:paraId="19405283" w14:textId="398F4A38" w:rsidR="00BD4A6C" w:rsidRDefault="00BD4A6C" w:rsidP="00BD4A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Neighbourhood Fund £17309.32</w:t>
            </w:r>
          </w:p>
          <w:p w14:paraId="4A0B3481" w14:textId="77777777" w:rsidR="00BD4A6C" w:rsidRPr="00324D95" w:rsidRDefault="00BD4A6C" w:rsidP="00BD4A6C">
            <w:pPr>
              <w:rPr>
                <w:rFonts w:asciiTheme="minorHAnsi" w:hAnsiTheme="minorHAnsi" w:cstheme="minorHAnsi"/>
                <w:b/>
              </w:rPr>
            </w:pPr>
            <w:r w:rsidRPr="00324D95">
              <w:rPr>
                <w:rFonts w:asciiTheme="minorHAnsi" w:hAnsiTheme="minorHAnsi" w:cstheme="minorHAnsi"/>
                <w:b/>
              </w:rPr>
              <w:t>c) Outstanding Payments for Approval</w:t>
            </w:r>
          </w:p>
          <w:tbl>
            <w:tblPr>
              <w:tblW w:w="6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</w:tblGrid>
            <w:tr w:rsidR="00BD4A6C" w:rsidRPr="00324D95" w14:paraId="6D58A564" w14:textId="77777777" w:rsidTr="00483414">
              <w:tc>
                <w:tcPr>
                  <w:tcW w:w="5667" w:type="dxa"/>
                </w:tcPr>
                <w:p w14:paraId="208BFC1E" w14:textId="1DA22C63" w:rsidR="00BD4A6C" w:rsidRPr="00324D95" w:rsidRDefault="00BD4A6C" w:rsidP="00BD4A6C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Payments made prior to the meeting</w:t>
                  </w:r>
                </w:p>
              </w:tc>
              <w:tc>
                <w:tcPr>
                  <w:tcW w:w="1276" w:type="dxa"/>
                </w:tcPr>
                <w:p w14:paraId="3553DD2C" w14:textId="77777777" w:rsidR="00BD4A6C" w:rsidRPr="00324D95" w:rsidRDefault="00BD4A6C" w:rsidP="00BD4A6C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BD4A6C" w:rsidRPr="00533A5C" w14:paraId="3952D93E" w14:textId="77777777" w:rsidTr="00483414">
              <w:tc>
                <w:tcPr>
                  <w:tcW w:w="5667" w:type="dxa"/>
                </w:tcPr>
                <w:p w14:paraId="41171372" w14:textId="27AAAB60" w:rsidR="00BD4A6C" w:rsidRPr="00533A5C" w:rsidRDefault="00BD4A6C" w:rsidP="00BD4A6C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533A5C">
                    <w:rPr>
                      <w:rFonts w:asciiTheme="minorHAnsi" w:hAnsiTheme="minorHAnsi" w:cstheme="minorHAnsi"/>
                      <w:bCs/>
                    </w:rPr>
                    <w:t xml:space="preserve">Highline electrics (LED conversion) </w:t>
                  </w:r>
                </w:p>
              </w:tc>
              <w:tc>
                <w:tcPr>
                  <w:tcW w:w="1276" w:type="dxa"/>
                </w:tcPr>
                <w:p w14:paraId="2D51E1DE" w14:textId="723093DE" w:rsidR="00BD4A6C" w:rsidRPr="00533A5C" w:rsidRDefault="00BD4A6C" w:rsidP="00BD4A6C">
                  <w:pPr>
                    <w:rPr>
                      <w:rFonts w:asciiTheme="minorHAnsi" w:hAnsiTheme="minorHAnsi" w:cstheme="minorHAnsi"/>
                      <w:bCs/>
                    </w:rPr>
                  </w:pPr>
                  <w:r w:rsidRPr="00533A5C">
                    <w:rPr>
                      <w:rFonts w:asciiTheme="minorHAnsi" w:hAnsiTheme="minorHAnsi" w:cstheme="minorHAnsi"/>
                      <w:bCs/>
                    </w:rPr>
                    <w:t>660.00</w:t>
                  </w:r>
                </w:p>
              </w:tc>
            </w:tr>
            <w:tr w:rsidR="00BD4A6C" w:rsidRPr="00324D95" w14:paraId="7B0516E3" w14:textId="77777777" w:rsidTr="00483414">
              <w:tc>
                <w:tcPr>
                  <w:tcW w:w="5667" w:type="dxa"/>
                </w:tcPr>
                <w:p w14:paraId="2AEA139A" w14:textId="076BC23A" w:rsidR="00BD4A6C" w:rsidRPr="00324D95" w:rsidRDefault="00BD4A6C" w:rsidP="00BD4A6C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324D95">
                    <w:rPr>
                      <w:rFonts w:asciiTheme="minorHAnsi" w:hAnsiTheme="minorHAnsi" w:cstheme="minorHAnsi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70FED382" w14:textId="77777777" w:rsidR="00BD4A6C" w:rsidRPr="00324D95" w:rsidRDefault="00BD4A6C" w:rsidP="00BD4A6C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324D95">
                    <w:rPr>
                      <w:rFonts w:asciiTheme="minorHAnsi" w:hAnsiTheme="minorHAnsi" w:cstheme="minorHAnsi"/>
                      <w:b/>
                    </w:rPr>
                    <w:t>Amount</w:t>
                  </w:r>
                </w:p>
              </w:tc>
            </w:tr>
            <w:tr w:rsidR="00BD4A6C" w:rsidRPr="00324D95" w14:paraId="3B37E249" w14:textId="77777777" w:rsidTr="00483414">
              <w:tc>
                <w:tcPr>
                  <w:tcW w:w="5667" w:type="dxa"/>
                </w:tcPr>
                <w:p w14:paraId="0D4BFBA1" w14:textId="77777777" w:rsidR="00BD4A6C" w:rsidRPr="00324D95" w:rsidRDefault="00BD4A6C" w:rsidP="00BD4A6C">
                  <w:pPr>
                    <w:rPr>
                      <w:rFonts w:asciiTheme="minorHAnsi" w:hAnsiTheme="minorHAnsi" w:cstheme="minorHAnsi"/>
                    </w:rPr>
                  </w:pPr>
                  <w:r w:rsidRPr="00324D95">
                    <w:rPr>
                      <w:rFonts w:asciiTheme="minorHAnsi" w:hAnsiTheme="minorHAnsi" w:cstheme="minorHAnsi"/>
                    </w:rPr>
                    <w:t xml:space="preserve">Scottish Power </w:t>
                  </w:r>
                </w:p>
              </w:tc>
              <w:tc>
                <w:tcPr>
                  <w:tcW w:w="1276" w:type="dxa"/>
                </w:tcPr>
                <w:p w14:paraId="3700F806" w14:textId="3C4C05B9" w:rsidR="00BD4A6C" w:rsidRPr="00324D95" w:rsidRDefault="00BD4A6C" w:rsidP="00BD4A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25.45</w:t>
                  </w:r>
                </w:p>
              </w:tc>
            </w:tr>
            <w:tr w:rsidR="00BD4A6C" w:rsidRPr="00324D95" w14:paraId="2AFE477A" w14:textId="77777777" w:rsidTr="00483414">
              <w:tc>
                <w:tcPr>
                  <w:tcW w:w="5667" w:type="dxa"/>
                </w:tcPr>
                <w:p w14:paraId="69F0D7C5" w14:textId="77777777" w:rsidR="00BD4A6C" w:rsidRPr="00324D95" w:rsidRDefault="00BD4A6C" w:rsidP="00BD4A6C">
                  <w:pPr>
                    <w:rPr>
                      <w:rFonts w:asciiTheme="minorHAnsi" w:hAnsiTheme="minorHAnsi" w:cstheme="minorHAnsi"/>
                    </w:rPr>
                  </w:pPr>
                  <w:r w:rsidRPr="00324D95">
                    <w:rPr>
                      <w:rFonts w:asciiTheme="minorHAnsi" w:hAnsiTheme="minorHAnsi" w:cstheme="minorHAnsi"/>
                    </w:rPr>
                    <w:t>ALC membership</w:t>
                  </w:r>
                </w:p>
              </w:tc>
              <w:tc>
                <w:tcPr>
                  <w:tcW w:w="1276" w:type="dxa"/>
                </w:tcPr>
                <w:p w14:paraId="579284D2" w14:textId="324939B1" w:rsidR="00BD4A6C" w:rsidRPr="00324D95" w:rsidRDefault="00BD4A6C" w:rsidP="00BD4A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Tbc</w:t>
                  </w:r>
                </w:p>
              </w:tc>
            </w:tr>
            <w:tr w:rsidR="00BD4A6C" w:rsidRPr="00324D95" w14:paraId="687F05F8" w14:textId="77777777" w:rsidTr="00483414">
              <w:tc>
                <w:tcPr>
                  <w:tcW w:w="5667" w:type="dxa"/>
                </w:tcPr>
                <w:p w14:paraId="7808EF54" w14:textId="77777777" w:rsidR="00BD4A6C" w:rsidRPr="00324D95" w:rsidRDefault="00BD4A6C" w:rsidP="00BD4A6C">
                  <w:pPr>
                    <w:rPr>
                      <w:rFonts w:asciiTheme="minorHAnsi" w:hAnsiTheme="minorHAnsi" w:cstheme="minorHAnsi"/>
                    </w:rPr>
                  </w:pPr>
                  <w:r w:rsidRPr="00324D95">
                    <w:rPr>
                      <w:rFonts w:asciiTheme="minorHAnsi" w:hAnsiTheme="minorHAnsi" w:cstheme="minorHAnsi"/>
                    </w:rPr>
                    <w:t>Internal Auditor B Townson</w:t>
                  </w:r>
                </w:p>
              </w:tc>
              <w:tc>
                <w:tcPr>
                  <w:tcW w:w="1276" w:type="dxa"/>
                </w:tcPr>
                <w:p w14:paraId="09D26BD2" w14:textId="7B28E83F" w:rsidR="00BD4A6C" w:rsidRPr="00324D95" w:rsidRDefault="00BD4A6C" w:rsidP="00BD4A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100</w:t>
                  </w:r>
                </w:p>
              </w:tc>
            </w:tr>
            <w:tr w:rsidR="00BD4A6C" w:rsidRPr="00324D95" w14:paraId="5D898486" w14:textId="77777777" w:rsidTr="00483414">
              <w:tc>
                <w:tcPr>
                  <w:tcW w:w="5667" w:type="dxa"/>
                </w:tcPr>
                <w:p w14:paraId="6C14DB26" w14:textId="77777777" w:rsidR="00BD4A6C" w:rsidRPr="00324D95" w:rsidRDefault="00BD4A6C" w:rsidP="00BD4A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Knockin Assembly Rooms</w:t>
                  </w:r>
                </w:p>
              </w:tc>
              <w:tc>
                <w:tcPr>
                  <w:tcW w:w="1276" w:type="dxa"/>
                </w:tcPr>
                <w:p w14:paraId="77283BC2" w14:textId="77777777" w:rsidR="00BD4A6C" w:rsidRPr="00324D95" w:rsidRDefault="00BD4A6C" w:rsidP="00BD4A6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£4000.00</w:t>
                  </w:r>
                </w:p>
              </w:tc>
            </w:tr>
          </w:tbl>
          <w:p w14:paraId="2CB077FB" w14:textId="77777777" w:rsidR="00BD4A6C" w:rsidRPr="00324D95" w:rsidRDefault="00BD4A6C" w:rsidP="00BD4A6C">
            <w:pPr>
              <w:rPr>
                <w:rFonts w:asciiTheme="minorHAnsi" w:hAnsiTheme="minorHAnsi" w:cstheme="minorHAnsi"/>
                <w:b/>
              </w:rPr>
            </w:pPr>
          </w:p>
          <w:p w14:paraId="08F790E8" w14:textId="77777777" w:rsidR="00BD4A6C" w:rsidRPr="00324D95" w:rsidRDefault="00BD4A6C" w:rsidP="00BD4A6C">
            <w:pPr>
              <w:rPr>
                <w:rFonts w:asciiTheme="minorHAnsi" w:hAnsiTheme="minorHAnsi" w:cstheme="minorHAnsi"/>
                <w:b/>
              </w:rPr>
            </w:pPr>
            <w:r w:rsidRPr="00324D95">
              <w:rPr>
                <w:rFonts w:asciiTheme="minorHAnsi" w:hAnsiTheme="minorHAnsi" w:cstheme="minorHAnsi"/>
                <w:b/>
              </w:rPr>
              <w:t>d) To consider other invoices received after the agenda has been sent out.</w:t>
            </w:r>
          </w:p>
          <w:p w14:paraId="49A4EDE9" w14:textId="084F7175" w:rsidR="00BD4A6C" w:rsidRPr="00324D95" w:rsidRDefault="00BD4A6C" w:rsidP="00BD4A6C">
            <w:pPr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  <w:b/>
              </w:rPr>
              <w:t>e) 201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324D95">
              <w:rPr>
                <w:rFonts w:asciiTheme="minorHAnsi" w:hAnsiTheme="minorHAnsi" w:cstheme="minorHAnsi"/>
                <w:b/>
              </w:rPr>
              <w:t xml:space="preserve">- 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324D95">
              <w:rPr>
                <w:rFonts w:asciiTheme="minorHAnsi" w:hAnsiTheme="minorHAnsi" w:cstheme="minorHAnsi"/>
                <w:b/>
              </w:rPr>
              <w:t xml:space="preserve"> Accounts - </w:t>
            </w:r>
            <w:r w:rsidRPr="00C86CED">
              <w:rPr>
                <w:rFonts w:asciiTheme="minorHAnsi" w:hAnsiTheme="minorHAnsi" w:cstheme="minorHAnsi"/>
              </w:rPr>
              <w:t>To approve the following</w:t>
            </w:r>
          </w:p>
          <w:p w14:paraId="5747EC18" w14:textId="77777777" w:rsidR="00BD4A6C" w:rsidRPr="00324D95" w:rsidRDefault="00BD4A6C" w:rsidP="00BD4A6C">
            <w:pPr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</w:rPr>
              <w:t>1. To agree responses to the annual governance statement of the Annual Governance and Accountability Return</w:t>
            </w:r>
          </w:p>
          <w:p w14:paraId="7D39367F" w14:textId="37A0A046" w:rsidR="00BD4A6C" w:rsidRPr="00324D95" w:rsidRDefault="00BD4A6C" w:rsidP="00BD4A6C">
            <w:pPr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</w:rPr>
              <w:t>2. To consider part 2 of the Annual Governance and Accountability Return 201</w:t>
            </w:r>
            <w:r>
              <w:rPr>
                <w:rFonts w:asciiTheme="minorHAnsi" w:hAnsiTheme="minorHAnsi" w:cstheme="minorHAnsi"/>
              </w:rPr>
              <w:t>9</w:t>
            </w:r>
            <w:r w:rsidRPr="00324D95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20</w:t>
            </w:r>
            <w:r w:rsidRPr="00324D95">
              <w:rPr>
                <w:rFonts w:asciiTheme="minorHAnsi" w:hAnsiTheme="minorHAnsi" w:cstheme="minorHAnsi"/>
              </w:rPr>
              <w:t xml:space="preserve"> year end accounts and budget report, </w:t>
            </w:r>
          </w:p>
          <w:p w14:paraId="16ECA7EA" w14:textId="77777777" w:rsidR="00BD4A6C" w:rsidRPr="00324D95" w:rsidRDefault="00BD4A6C" w:rsidP="00BD4A6C">
            <w:pPr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</w:rPr>
              <w:t>3. To consider internal auditors report</w:t>
            </w:r>
          </w:p>
          <w:p w14:paraId="0FF28691" w14:textId="77777777" w:rsidR="00BD4A6C" w:rsidRPr="00324D95" w:rsidRDefault="00BD4A6C" w:rsidP="00BD4A6C">
            <w:pPr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</w:rPr>
              <w:t xml:space="preserve">4. To declare that the Parish Council meets the requirements </w:t>
            </w:r>
            <w:r>
              <w:rPr>
                <w:rFonts w:asciiTheme="minorHAnsi" w:hAnsiTheme="minorHAnsi" w:cstheme="minorHAnsi"/>
              </w:rPr>
              <w:t xml:space="preserve">as laid out in the Annual </w:t>
            </w:r>
            <w:r w:rsidRPr="00BF5584">
              <w:rPr>
                <w:rFonts w:asciiTheme="minorHAnsi" w:hAnsiTheme="minorHAnsi" w:cstheme="minorHAnsi"/>
              </w:rPr>
              <w:t>Governance and Acco</w:t>
            </w:r>
            <w:r w:rsidRPr="00CB42F8">
              <w:rPr>
                <w:rFonts w:asciiTheme="minorHAnsi" w:hAnsiTheme="minorHAnsi" w:cstheme="minorHAnsi"/>
              </w:rPr>
              <w:t xml:space="preserve">untability Return to  </w:t>
            </w:r>
            <w:r w:rsidRPr="00CB42F8">
              <w:rPr>
                <w:rStyle w:val="A2"/>
                <w:rFonts w:asciiTheme="minorHAnsi" w:hAnsiTheme="minorHAnsi" w:cstheme="minorHAnsi"/>
                <w:sz w:val="24"/>
                <w:szCs w:val="24"/>
              </w:rPr>
              <w:t>certify itself as exempt from a limited assurance review under Section 9 of the Local Audit (Smaller Authorities) Regulations 2015</w:t>
            </w:r>
          </w:p>
          <w:p w14:paraId="1DB8078F" w14:textId="42D4D5B8" w:rsidR="00BD4A6C" w:rsidRPr="00324D95" w:rsidRDefault="00BD4A6C" w:rsidP="00BD4A6C">
            <w:pPr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  <w:b/>
              </w:rPr>
              <w:t xml:space="preserve">f) Parish Council Insurance – </w:t>
            </w:r>
            <w:r w:rsidRPr="00324D95">
              <w:rPr>
                <w:rFonts w:asciiTheme="minorHAnsi" w:hAnsiTheme="minorHAnsi" w:cstheme="minorHAnsi"/>
              </w:rPr>
              <w:t>to review councils insurance levels and to consider quote received from Came and Company</w:t>
            </w:r>
            <w:r>
              <w:rPr>
                <w:rFonts w:asciiTheme="minorHAnsi" w:hAnsiTheme="minorHAnsi" w:cstheme="minorHAnsi"/>
              </w:rPr>
              <w:t xml:space="preserve"> (copy enclosed)</w:t>
            </w:r>
            <w:r w:rsidRPr="00324D95">
              <w:rPr>
                <w:rFonts w:asciiTheme="minorHAnsi" w:hAnsiTheme="minorHAnsi" w:cstheme="minorHAnsi"/>
              </w:rPr>
              <w:t>.</w:t>
            </w:r>
          </w:p>
          <w:p w14:paraId="3806C77A" w14:textId="77777777" w:rsidR="00BD4A6C" w:rsidRPr="00324D95" w:rsidRDefault="00BD4A6C" w:rsidP="00BD4A6C">
            <w:pPr>
              <w:rPr>
                <w:rFonts w:asciiTheme="minorHAnsi" w:hAnsiTheme="minorHAnsi" w:cstheme="minorHAnsi"/>
              </w:rPr>
            </w:pPr>
          </w:p>
        </w:tc>
      </w:tr>
      <w:tr w:rsidR="00BD4A6C" w:rsidRPr="0003649D" w14:paraId="6AD5AB77" w14:textId="77777777" w:rsidTr="00483414">
        <w:tc>
          <w:tcPr>
            <w:tcW w:w="864" w:type="dxa"/>
            <w:gridSpan w:val="2"/>
          </w:tcPr>
          <w:p w14:paraId="07FCB9FD" w14:textId="50148429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12</w:t>
            </w:r>
          </w:p>
        </w:tc>
        <w:tc>
          <w:tcPr>
            <w:tcW w:w="9660" w:type="dxa"/>
          </w:tcPr>
          <w:p w14:paraId="0577DB15" w14:textId="141C9F08" w:rsidR="00BD4A6C" w:rsidRPr="00324D95" w:rsidRDefault="00BD4A6C" w:rsidP="00BD4A6C">
            <w:pPr>
              <w:ind w:left="36"/>
              <w:rPr>
                <w:rFonts w:asciiTheme="minorHAnsi" w:hAnsiTheme="minorHAnsi" w:cstheme="minorHAnsi"/>
              </w:rPr>
            </w:pPr>
            <w:r w:rsidRPr="00324D95">
              <w:rPr>
                <w:rFonts w:asciiTheme="minorHAnsi" w:hAnsiTheme="minorHAnsi" w:cstheme="minorHAnsi"/>
                <w:b/>
              </w:rPr>
              <w:t xml:space="preserve">a) Planning Items for Information – </w:t>
            </w:r>
            <w:r w:rsidRPr="00264BD9">
              <w:rPr>
                <w:rFonts w:asciiTheme="minorHAnsi" w:hAnsiTheme="minorHAnsi" w:cstheme="minorHAnsi"/>
                <w:bCs/>
              </w:rPr>
              <w:t>none at time of printing</w:t>
            </w:r>
          </w:p>
          <w:p w14:paraId="236CBD3C" w14:textId="2A5FAE07" w:rsidR="00BD4A6C" w:rsidRDefault="00BD4A6C" w:rsidP="00BD4A6C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</w:rPr>
            </w:pPr>
            <w:r w:rsidRPr="00324D95">
              <w:rPr>
                <w:rFonts w:asciiTheme="minorHAnsi" w:hAnsiTheme="minorHAnsi" w:cstheme="minorHAnsi"/>
                <w:b/>
              </w:rPr>
              <w:t xml:space="preserve">b) Planning matters for consideration </w:t>
            </w: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264BD9">
              <w:rPr>
                <w:rFonts w:asciiTheme="minorHAnsi" w:hAnsiTheme="minorHAnsi" w:cstheme="minorHAnsi"/>
                <w:bCs/>
              </w:rPr>
              <w:t>none at time of printing</w:t>
            </w:r>
          </w:p>
          <w:p w14:paraId="2C65C018" w14:textId="77777777" w:rsidR="00BD4A6C" w:rsidRPr="00324D95" w:rsidRDefault="00BD4A6C" w:rsidP="00BD4A6C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4D95">
              <w:rPr>
                <w:rFonts w:asciiTheme="minorHAnsi" w:hAnsiTheme="minorHAnsi" w:cstheme="minorHAnsi"/>
                <w:b/>
                <w:sz w:val="24"/>
                <w:szCs w:val="24"/>
              </w:rPr>
              <w:t>c) To consider any planning application received after the publishing of the agenda.</w:t>
            </w:r>
          </w:p>
          <w:p w14:paraId="16237F41" w14:textId="39E21250" w:rsidR="00BD4A6C" w:rsidRPr="00324D95" w:rsidRDefault="00BD4A6C" w:rsidP="00BD4A6C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D4A6C" w:rsidRPr="0003649D" w14:paraId="31439A37" w14:textId="77777777" w:rsidTr="00483414">
        <w:tc>
          <w:tcPr>
            <w:tcW w:w="864" w:type="dxa"/>
            <w:gridSpan w:val="2"/>
          </w:tcPr>
          <w:p w14:paraId="221FDFAE" w14:textId="47E4FED8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9660" w:type="dxa"/>
          </w:tcPr>
          <w:p w14:paraId="6DD7BAA4" w14:textId="5D666D38" w:rsidR="00BD4A6C" w:rsidRDefault="00BD4A6C" w:rsidP="00BD4A6C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PARISH MATTERS</w:t>
            </w:r>
          </w:p>
          <w:p w14:paraId="233FCED6" w14:textId="33F111B7" w:rsidR="00BD4A6C" w:rsidRDefault="00BD4A6C" w:rsidP="00BD4A6C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a) Neigbourhood Fund – </w:t>
            </w:r>
            <w:r w:rsidRPr="00264BD9">
              <w:rPr>
                <w:rFonts w:asciiTheme="minorHAnsi" w:hAnsiTheme="minorHAnsi" w:cstheme="minorHAnsi"/>
                <w:bCs/>
                <w:sz w:val="24"/>
                <w:szCs w:val="24"/>
              </w:rPr>
              <w:t>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264BD9">
              <w:rPr>
                <w:rFonts w:asciiTheme="minorHAnsi" w:hAnsiTheme="minorHAnsi" w:cstheme="minorHAnsi"/>
                <w:bCs/>
                <w:sz w:val="24"/>
                <w:szCs w:val="24"/>
              </w:rPr>
              <w:t>receive suggestions for expenditure of</w:t>
            </w:r>
          </w:p>
          <w:p w14:paraId="424157F9" w14:textId="090EA593" w:rsidR="00BD4A6C" w:rsidRDefault="00BD4A6C" w:rsidP="00BD4A6C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b) Bradford Arms Clock – </w:t>
            </w:r>
            <w:r w:rsidRPr="00296D0B">
              <w:rPr>
                <w:rFonts w:asciiTheme="minorHAnsi" w:hAnsiTheme="minorHAnsi" w:cstheme="minorHAnsi"/>
                <w:bCs/>
                <w:sz w:val="24"/>
                <w:szCs w:val="24"/>
              </w:rPr>
              <w:t>for update</w:t>
            </w:r>
          </w:p>
          <w:p w14:paraId="3AD8FBE0" w14:textId="5FC57C64" w:rsidR="00BD4A6C" w:rsidRPr="0003649D" w:rsidRDefault="00BD4A6C" w:rsidP="00BD4A6C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D4A6C" w:rsidRPr="0003649D" w14:paraId="2B92CCEB" w14:textId="77777777" w:rsidTr="00483414">
        <w:tc>
          <w:tcPr>
            <w:tcW w:w="864" w:type="dxa"/>
            <w:gridSpan w:val="2"/>
          </w:tcPr>
          <w:p w14:paraId="098001A8" w14:textId="342A79C1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660" w:type="dxa"/>
          </w:tcPr>
          <w:p w14:paraId="0ECC3D10" w14:textId="77777777" w:rsidR="00BD4A6C" w:rsidRPr="0003649D" w:rsidRDefault="00BD4A6C" w:rsidP="00BD4A6C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649D">
              <w:rPr>
                <w:rFonts w:asciiTheme="minorHAnsi" w:hAnsiTheme="minorHAnsi" w:cs="Arial"/>
                <w:b/>
                <w:sz w:val="24"/>
                <w:szCs w:val="24"/>
              </w:rPr>
              <w:t>HIGHWAYS</w:t>
            </w:r>
          </w:p>
          <w:p w14:paraId="2B0B1BC1" w14:textId="1A93C604" w:rsidR="00BD4A6C" w:rsidRDefault="00BD4A6C" w:rsidP="00BD4A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a) Entrance Gates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for update</w:t>
            </w:r>
          </w:p>
          <w:p w14:paraId="19C97D75" w14:textId="77777777" w:rsidR="00BD4A6C" w:rsidRDefault="00BD4A6C" w:rsidP="00BD4A6C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b) CIL Local Application – </w:t>
            </w:r>
            <w:r w:rsidRPr="00264BD9">
              <w:rPr>
                <w:rFonts w:asciiTheme="minorHAnsi" w:hAnsiTheme="minorHAnsi" w:cstheme="minorHAnsi"/>
                <w:bCs/>
                <w:sz w:val="24"/>
                <w:szCs w:val="24"/>
              </w:rPr>
              <w:t>for update</w:t>
            </w:r>
          </w:p>
          <w:p w14:paraId="5B4CC79E" w14:textId="6BE70924" w:rsidR="00BD4A6C" w:rsidRPr="0003649D" w:rsidRDefault="00BD4A6C" w:rsidP="00BD4A6C">
            <w:pPr>
              <w:pStyle w:val="PlainTex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D4A6C" w:rsidRPr="0003649D" w14:paraId="6F35B937" w14:textId="77777777" w:rsidTr="00483414">
        <w:tc>
          <w:tcPr>
            <w:tcW w:w="864" w:type="dxa"/>
            <w:gridSpan w:val="2"/>
          </w:tcPr>
          <w:p w14:paraId="39CC2904" w14:textId="4113D94D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15</w:t>
            </w:r>
          </w:p>
        </w:tc>
        <w:tc>
          <w:tcPr>
            <w:tcW w:w="9660" w:type="dxa"/>
          </w:tcPr>
          <w:p w14:paraId="684E4987" w14:textId="11F2A9A2" w:rsidR="00BD4A6C" w:rsidRDefault="00BD4A6C" w:rsidP="00BD4A6C">
            <w:pPr>
              <w:rPr>
                <w:rFonts w:asciiTheme="minorHAnsi" w:hAnsiTheme="minorHAnsi" w:cstheme="minorHAnsi"/>
              </w:rPr>
            </w:pPr>
            <w:r w:rsidRPr="004662EE">
              <w:rPr>
                <w:rFonts w:asciiTheme="minorHAnsi" w:hAnsiTheme="minorHAnsi" w:cstheme="minorHAnsi"/>
                <w:b/>
              </w:rPr>
              <w:t>CORRESPONDENCE</w:t>
            </w:r>
            <w:r w:rsidRPr="004662EE">
              <w:rPr>
                <w:rFonts w:asciiTheme="minorHAnsi" w:hAnsiTheme="minorHAnsi" w:cstheme="minorHAnsi"/>
              </w:rPr>
              <w:t xml:space="preserve">  -To consider list of correspondence received since last meeting – circulated via email.</w:t>
            </w:r>
          </w:p>
          <w:p w14:paraId="25626C4B" w14:textId="11D02137" w:rsidR="00BD4A6C" w:rsidRDefault="00BD4A6C" w:rsidP="00BD4A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SALC Updates</w:t>
            </w:r>
          </w:p>
          <w:p w14:paraId="7896EFBA" w14:textId="6A2455EA" w:rsidR="00BD4A6C" w:rsidRDefault="00BD4A6C" w:rsidP="00BD4A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Covid 19 information (various sources)  </w:t>
            </w:r>
          </w:p>
          <w:p w14:paraId="4E0349DE" w14:textId="3BADA1E0" w:rsidR="00BD4A6C" w:rsidRPr="004662EE" w:rsidRDefault="00BD4A6C" w:rsidP="00BD4A6C">
            <w:pPr>
              <w:rPr>
                <w:rFonts w:asciiTheme="minorHAnsi" w:hAnsiTheme="minorHAnsi" w:cstheme="minorHAnsi"/>
              </w:rPr>
            </w:pPr>
          </w:p>
        </w:tc>
      </w:tr>
      <w:tr w:rsidR="00BD4A6C" w:rsidRPr="0003649D" w14:paraId="0428507D" w14:textId="77777777" w:rsidTr="00483414">
        <w:tc>
          <w:tcPr>
            <w:tcW w:w="864" w:type="dxa"/>
            <w:gridSpan w:val="2"/>
          </w:tcPr>
          <w:p w14:paraId="7B0F5E93" w14:textId="36DAE860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16</w:t>
            </w:r>
          </w:p>
        </w:tc>
        <w:tc>
          <w:tcPr>
            <w:tcW w:w="9660" w:type="dxa"/>
          </w:tcPr>
          <w:p w14:paraId="426CEFEB" w14:textId="69FD321E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sz w:val="24"/>
                <w:szCs w:val="24"/>
              </w:rPr>
            </w:pPr>
            <w:r w:rsidRPr="0003649D">
              <w:rPr>
                <w:rFonts w:asciiTheme="minorHAnsi" w:hAnsiTheme="minorHAnsi" w:cs="Arial"/>
                <w:b/>
                <w:sz w:val="24"/>
                <w:szCs w:val="24"/>
              </w:rPr>
              <w:t xml:space="preserve">Meetings </w:t>
            </w:r>
            <w:r w:rsidRPr="0003649D">
              <w:rPr>
                <w:rFonts w:asciiTheme="minorHAnsi" w:hAnsiTheme="minorHAnsi" w:cs="Arial"/>
                <w:sz w:val="24"/>
                <w:szCs w:val="24"/>
              </w:rPr>
              <w:t>To note date and time of meeting</w:t>
            </w:r>
            <w:r>
              <w:rPr>
                <w:rFonts w:asciiTheme="minorHAnsi" w:hAnsiTheme="minorHAnsi" w:cs="Arial"/>
                <w:sz w:val="24"/>
                <w:szCs w:val="24"/>
              </w:rPr>
              <w:t>s for 2020-21</w:t>
            </w:r>
            <w:r w:rsidRPr="0003649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683CEBA0" w14:textId="77777777" w:rsidR="00BD4A6C" w:rsidRPr="0003649D" w:rsidRDefault="00BD4A6C" w:rsidP="00BD4A6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19A48C73" w14:textId="77777777" w:rsidR="00CB42F8" w:rsidRDefault="00CB42F8" w:rsidP="00CB42F8">
      <w:bookmarkStart w:id="3" w:name="_Hlk8033199"/>
      <w:bookmarkEnd w:id="1"/>
      <w:bookmarkEnd w:id="2"/>
    </w:p>
    <w:bookmarkEnd w:id="3"/>
    <w:p w14:paraId="36608CA5" w14:textId="77777777" w:rsidR="00CB42F8" w:rsidRPr="00776EC9" w:rsidRDefault="00CB42F8" w:rsidP="006545F9">
      <w:pPr>
        <w:pStyle w:val="Title"/>
        <w:rPr>
          <w:rFonts w:ascii="Calibri" w:hAnsi="Calibri"/>
          <w:b/>
          <w:sz w:val="24"/>
          <w:szCs w:val="24"/>
        </w:rPr>
      </w:pPr>
    </w:p>
    <w:sectPr w:rsidR="00CB42F8" w:rsidRPr="00776EC9" w:rsidSect="00D5660B">
      <w:pgSz w:w="12240" w:h="15840"/>
      <w:pgMar w:top="426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F9"/>
    <w:rsid w:val="00046C28"/>
    <w:rsid w:val="000C0751"/>
    <w:rsid w:val="001E5DB7"/>
    <w:rsid w:val="002560BD"/>
    <w:rsid w:val="00264BD9"/>
    <w:rsid w:val="00296D0B"/>
    <w:rsid w:val="00315C61"/>
    <w:rsid w:val="003E726D"/>
    <w:rsid w:val="00487117"/>
    <w:rsid w:val="0051665E"/>
    <w:rsid w:val="00533A5C"/>
    <w:rsid w:val="00547FFD"/>
    <w:rsid w:val="00590945"/>
    <w:rsid w:val="0059688A"/>
    <w:rsid w:val="006545F9"/>
    <w:rsid w:val="006A2D52"/>
    <w:rsid w:val="007D6CA2"/>
    <w:rsid w:val="008B5616"/>
    <w:rsid w:val="009C7652"/>
    <w:rsid w:val="00B57877"/>
    <w:rsid w:val="00BB22F8"/>
    <w:rsid w:val="00BB7F04"/>
    <w:rsid w:val="00BD4A6C"/>
    <w:rsid w:val="00C86CED"/>
    <w:rsid w:val="00CB42F8"/>
    <w:rsid w:val="00D654FA"/>
    <w:rsid w:val="00F2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9051"/>
  <w15:chartTrackingRefBased/>
  <w15:docId w15:val="{A545E612-486D-4C3B-A785-E7C9659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45F9"/>
    <w:pPr>
      <w:jc w:val="center"/>
    </w:pPr>
    <w:rPr>
      <w:rFonts w:ascii="Arial Black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545F9"/>
    <w:rPr>
      <w:rFonts w:ascii="Arial Black" w:eastAsia="Times New Roman" w:hAnsi="Arial Black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545F9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545F9"/>
    <w:rPr>
      <w:rFonts w:ascii="Consolas" w:eastAsia="Calibri" w:hAnsi="Consolas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6545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545F9"/>
    <w:pPr>
      <w:autoSpaceDE w:val="0"/>
      <w:autoSpaceDN w:val="0"/>
    </w:pPr>
    <w:rPr>
      <w:rFonts w:ascii="Calibri" w:eastAsiaTheme="minorHAnsi" w:hAnsi="Calibri"/>
      <w:color w:val="000000"/>
      <w:lang w:val="en-US"/>
    </w:rPr>
  </w:style>
  <w:style w:type="character" w:customStyle="1" w:styleId="casenumber">
    <w:name w:val="casenumber"/>
    <w:basedOn w:val="DefaultParagraphFont"/>
    <w:rsid w:val="00CB42F8"/>
  </w:style>
  <w:style w:type="character" w:customStyle="1" w:styleId="description">
    <w:name w:val="description"/>
    <w:basedOn w:val="DefaultParagraphFont"/>
    <w:rsid w:val="00CB42F8"/>
  </w:style>
  <w:style w:type="character" w:customStyle="1" w:styleId="address">
    <w:name w:val="address"/>
    <w:basedOn w:val="DefaultParagraphFont"/>
    <w:rsid w:val="00CB42F8"/>
  </w:style>
  <w:style w:type="character" w:customStyle="1" w:styleId="A2">
    <w:name w:val="A2"/>
    <w:uiPriority w:val="99"/>
    <w:rsid w:val="00CB42F8"/>
    <w:rPr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B42F8"/>
    <w:rPr>
      <w:color w:val="0000FF"/>
      <w:u w:val="single"/>
    </w:rPr>
  </w:style>
  <w:style w:type="character" w:customStyle="1" w:styleId="divider1">
    <w:name w:val="divider1"/>
    <w:basedOn w:val="DefaultParagraphFont"/>
    <w:rsid w:val="00B57877"/>
  </w:style>
  <w:style w:type="character" w:customStyle="1" w:styleId="divider2">
    <w:name w:val="divider2"/>
    <w:basedOn w:val="DefaultParagraphFont"/>
    <w:rsid w:val="00B57877"/>
  </w:style>
  <w:style w:type="paragraph" w:styleId="NormalWeb">
    <w:name w:val="Normal (Web)"/>
    <w:basedOn w:val="Normal"/>
    <w:uiPriority w:val="99"/>
    <w:unhideWhenUsed/>
    <w:rsid w:val="00BD4A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rsid w:val="00BD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AD946EE139A42BC98A2DC86BB0034" ma:contentTypeVersion="10" ma:contentTypeDescription="Create a new document." ma:contentTypeScope="" ma:versionID="386e3f42ed2f693e6243b01e64ff436b">
  <xsd:schema xmlns:xsd="http://www.w3.org/2001/XMLSchema" xmlns:xs="http://www.w3.org/2001/XMLSchema" xmlns:p="http://schemas.microsoft.com/office/2006/metadata/properties" xmlns:ns3="c24351ec-a2f9-4397-ab49-a9acc53279f1" targetNamespace="http://schemas.microsoft.com/office/2006/metadata/properties" ma:root="true" ma:fieldsID="4d61f18a1966f9c452172c09978851e3" ns3:_="">
    <xsd:import namespace="c24351ec-a2f9-4397-ab49-a9acc5327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51ec-a2f9-4397-ab49-a9acc5327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1696A-57F3-422C-AC1F-03F7C6239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614DEE-77B8-4C2C-BF4B-A3F5A67E8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51ec-a2f9-4397-ab49-a9acc5327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33C05-2426-4662-9545-29895F4EB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2020-05-05T12:47:00Z</cp:lastPrinted>
  <dcterms:created xsi:type="dcterms:W3CDTF">2020-05-04T17:21:00Z</dcterms:created>
  <dcterms:modified xsi:type="dcterms:W3CDTF">2020-05-05T13:00:00Z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0x0101007EBAD946EE139A42BC98A2DC86BB0034</vt:lpwstr>
  </property>
</Properties>
</file>